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C8D" w:rsidRPr="007546F6" w:rsidRDefault="00342C8D" w:rsidP="00342C8D">
      <w:pPr>
        <w:spacing w:after="0" w:line="240" w:lineRule="auto"/>
        <w:jc w:val="center"/>
        <w:rPr>
          <w:rFonts w:ascii="Times New Roman" w:hAnsi="Times New Roman"/>
          <w:sz w:val="24"/>
          <w:szCs w:val="25"/>
        </w:rPr>
      </w:pPr>
      <w:r w:rsidRPr="007546F6">
        <w:rPr>
          <w:rFonts w:ascii="Times New Roman" w:hAnsi="Times New Roman"/>
          <w:b/>
          <w:bCs/>
          <w:sz w:val="24"/>
          <w:szCs w:val="25"/>
        </w:rPr>
        <w:t>Уважаемые коллеги!</w:t>
      </w:r>
    </w:p>
    <w:p w:rsidR="00342C8D" w:rsidRPr="007546F6" w:rsidRDefault="00342C8D" w:rsidP="00342C8D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25"/>
        </w:rPr>
      </w:pPr>
    </w:p>
    <w:p w:rsidR="00342C8D" w:rsidRPr="007546F6" w:rsidRDefault="00342C8D" w:rsidP="00342C8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5"/>
        </w:rPr>
      </w:pPr>
      <w:r w:rsidRPr="007546F6">
        <w:rPr>
          <w:rFonts w:ascii="Times New Roman" w:hAnsi="Times New Roman"/>
          <w:b/>
          <w:bCs/>
          <w:i/>
          <w:sz w:val="24"/>
          <w:szCs w:val="25"/>
        </w:rPr>
        <w:t xml:space="preserve">Издательство «Научное обозрение» и редакция журнала </w:t>
      </w:r>
      <w:r w:rsidRPr="007546F6">
        <w:rPr>
          <w:rFonts w:ascii="Times New Roman" w:hAnsi="Times New Roman"/>
          <w:b/>
          <w:bCs/>
          <w:i/>
          <w:iCs/>
          <w:sz w:val="24"/>
          <w:szCs w:val="25"/>
        </w:rPr>
        <w:t>«Путь науки»</w:t>
      </w:r>
      <w:r w:rsidRPr="007546F6">
        <w:rPr>
          <w:rFonts w:ascii="Times New Roman" w:hAnsi="Times New Roman"/>
          <w:b/>
          <w:i/>
          <w:sz w:val="24"/>
          <w:szCs w:val="25"/>
        </w:rPr>
        <w:t xml:space="preserve"> </w:t>
      </w:r>
    </w:p>
    <w:p w:rsidR="00342C8D" w:rsidRPr="007546F6" w:rsidRDefault="00342C8D" w:rsidP="00342C8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5"/>
        </w:rPr>
      </w:pPr>
      <w:r w:rsidRPr="007546F6">
        <w:rPr>
          <w:rFonts w:ascii="Times New Roman" w:hAnsi="Times New Roman"/>
          <w:b/>
          <w:i/>
          <w:sz w:val="24"/>
          <w:szCs w:val="25"/>
        </w:rPr>
        <w:t>приглашают к сотрудничеству авторов, активно интересующихся современным состоянием науки и перспективами ее развития.</w:t>
      </w:r>
    </w:p>
    <w:p w:rsidR="00342C8D" w:rsidRPr="007546F6" w:rsidRDefault="00342C8D" w:rsidP="007E179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5"/>
        </w:rPr>
      </w:pPr>
      <w:r w:rsidRPr="007546F6">
        <w:rPr>
          <w:rFonts w:ascii="Times New Roman" w:hAnsi="Times New Roman"/>
          <w:b/>
          <w:i/>
          <w:sz w:val="24"/>
          <w:szCs w:val="25"/>
        </w:rPr>
        <w:t xml:space="preserve">Публикация в журнале «Путь науки» дает возможность для </w:t>
      </w:r>
      <w:r w:rsidRPr="007546F6">
        <w:rPr>
          <w:rFonts w:ascii="Times New Roman" w:hAnsi="Times New Roman"/>
          <w:b/>
          <w:i/>
          <w:iCs/>
          <w:sz w:val="24"/>
          <w:szCs w:val="25"/>
        </w:rPr>
        <w:t>российских и иностранных студентов, аспирантов, докторантов, педагогов, научных сотрудников организаций, а также всех авторов, заинтересованных в создании научного диалога,</w:t>
      </w:r>
      <w:r w:rsidRPr="007546F6">
        <w:rPr>
          <w:rFonts w:ascii="Times New Roman" w:hAnsi="Times New Roman"/>
          <w:b/>
          <w:i/>
          <w:sz w:val="24"/>
          <w:szCs w:val="25"/>
        </w:rPr>
        <w:t xml:space="preserve"> заявить о себе и своих научных открытиях.</w:t>
      </w:r>
      <w:r w:rsidR="007E179D" w:rsidRPr="007546F6">
        <w:rPr>
          <w:rFonts w:ascii="Times New Roman" w:hAnsi="Times New Roman"/>
          <w:b/>
          <w:i/>
          <w:sz w:val="24"/>
          <w:szCs w:val="25"/>
        </w:rPr>
        <w:t xml:space="preserve"> </w:t>
      </w:r>
      <w:r w:rsidRPr="007546F6">
        <w:rPr>
          <w:rFonts w:ascii="Times New Roman" w:hAnsi="Times New Roman"/>
          <w:b/>
          <w:i/>
          <w:sz w:val="24"/>
          <w:szCs w:val="25"/>
        </w:rPr>
        <w:t xml:space="preserve">Традиционная печатная и электронная версии журнала позволят Вам использовать современный и доступный способ общения с коллегами, </w:t>
      </w:r>
    </w:p>
    <w:p w:rsidR="00342C8D" w:rsidRPr="007546F6" w:rsidRDefault="00342C8D" w:rsidP="00342C8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5"/>
        </w:rPr>
      </w:pPr>
      <w:r w:rsidRPr="007546F6">
        <w:rPr>
          <w:rFonts w:ascii="Times New Roman" w:hAnsi="Times New Roman"/>
          <w:b/>
          <w:i/>
          <w:sz w:val="24"/>
          <w:szCs w:val="25"/>
        </w:rPr>
        <w:t>расширить творческие контакты.</w:t>
      </w:r>
    </w:p>
    <w:p w:rsidR="00342C8D" w:rsidRPr="00037A82" w:rsidRDefault="00342C8D" w:rsidP="00342C8D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23"/>
        </w:rPr>
      </w:pPr>
    </w:p>
    <w:p w:rsidR="00342C8D" w:rsidRPr="00947A05" w:rsidRDefault="00342C8D" w:rsidP="00342C8D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947A05">
        <w:rPr>
          <w:rFonts w:ascii="Times New Roman" w:hAnsi="Times New Roman"/>
          <w:sz w:val="23"/>
          <w:szCs w:val="23"/>
        </w:rPr>
        <w:t>Журнал «Путь науки» зарегистрирован Федеральной службой по надзору в сфере связи, информационных технологий и массовых коммуникаций (Свидетельство ПИ № ФС 77 - 53970, террито</w:t>
      </w:r>
      <w:bookmarkStart w:id="0" w:name="_GoBack"/>
      <w:bookmarkEnd w:id="0"/>
      <w:r w:rsidRPr="00947A05">
        <w:rPr>
          <w:rFonts w:ascii="Times New Roman" w:hAnsi="Times New Roman"/>
          <w:sz w:val="23"/>
          <w:szCs w:val="23"/>
        </w:rPr>
        <w:t>рия распространения – Российская Федерация, зарубежные страны) и в Международном центре ISSN с занесением в его реестр (ISSN 2311-2158).</w:t>
      </w:r>
    </w:p>
    <w:p w:rsidR="00342C8D" w:rsidRPr="007546F6" w:rsidRDefault="00342C8D" w:rsidP="00342C8D">
      <w:pPr>
        <w:spacing w:after="0" w:line="240" w:lineRule="auto"/>
        <w:rPr>
          <w:rFonts w:ascii="Times New Roman" w:hAnsi="Times New Roman"/>
          <w:sz w:val="14"/>
          <w:szCs w:val="24"/>
        </w:rPr>
      </w:pPr>
    </w:p>
    <w:p w:rsidR="00400B1D" w:rsidRPr="001F3172" w:rsidRDefault="00400B1D" w:rsidP="00400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3172">
        <w:rPr>
          <w:rFonts w:ascii="Times New Roman" w:hAnsi="Times New Roman"/>
          <w:b/>
          <w:sz w:val="24"/>
          <w:szCs w:val="24"/>
        </w:rPr>
        <w:t xml:space="preserve">Принимаются статьи в международный журнал </w:t>
      </w:r>
    </w:p>
    <w:p w:rsidR="00400B1D" w:rsidRPr="001F3172" w:rsidRDefault="00DA093C" w:rsidP="00400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093C">
        <w:rPr>
          <w:rFonts w:ascii="Times New Roman" w:hAnsi="Times New Roman"/>
          <w:b/>
          <w:sz w:val="24"/>
          <w:szCs w:val="24"/>
        </w:rPr>
        <w:t xml:space="preserve">«Путь науки» (№ </w:t>
      </w:r>
      <w:r w:rsidR="00A067C3" w:rsidRPr="00A067C3">
        <w:rPr>
          <w:rFonts w:ascii="Times New Roman" w:hAnsi="Times New Roman"/>
          <w:b/>
          <w:sz w:val="24"/>
          <w:szCs w:val="24"/>
        </w:rPr>
        <w:t>7 (29), июль</w:t>
      </w:r>
      <w:r w:rsidRPr="00DA093C">
        <w:rPr>
          <w:rFonts w:ascii="Times New Roman" w:hAnsi="Times New Roman"/>
          <w:b/>
          <w:sz w:val="24"/>
          <w:szCs w:val="24"/>
        </w:rPr>
        <w:t>)</w:t>
      </w:r>
    </w:p>
    <w:p w:rsidR="00400B1D" w:rsidRPr="000C1DDA" w:rsidRDefault="00400B1D" w:rsidP="00400B1D">
      <w:pPr>
        <w:spacing w:after="0" w:line="240" w:lineRule="auto"/>
        <w:jc w:val="center"/>
        <w:rPr>
          <w:rFonts w:ascii="Times New Roman" w:hAnsi="Times New Roman"/>
          <w:b/>
          <w:sz w:val="18"/>
          <w:szCs w:val="24"/>
        </w:rPr>
      </w:pPr>
      <w:r w:rsidRPr="001F3172">
        <w:rPr>
          <w:rFonts w:ascii="Times New Roman" w:hAnsi="Times New Roman"/>
          <w:b/>
          <w:sz w:val="24"/>
          <w:szCs w:val="24"/>
        </w:rPr>
        <w:t xml:space="preserve"> </w:t>
      </w:r>
    </w:p>
    <w:p w:rsidR="00A067C3" w:rsidRPr="00A067C3" w:rsidRDefault="00A067C3" w:rsidP="00A067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67C3">
        <w:rPr>
          <w:rFonts w:ascii="Times New Roman" w:hAnsi="Times New Roman"/>
          <w:sz w:val="24"/>
          <w:szCs w:val="24"/>
        </w:rPr>
        <w:t xml:space="preserve">Прием материалов осуществляется </w:t>
      </w:r>
      <w:r w:rsidRPr="00A067C3">
        <w:rPr>
          <w:rFonts w:ascii="Times New Roman" w:hAnsi="Times New Roman"/>
          <w:b/>
          <w:sz w:val="24"/>
          <w:szCs w:val="24"/>
        </w:rPr>
        <w:t>до 5 июля 2016 г.</w:t>
      </w:r>
    </w:p>
    <w:p w:rsidR="00A067C3" w:rsidRPr="00A067C3" w:rsidRDefault="00A067C3" w:rsidP="00A067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67C3">
        <w:rPr>
          <w:rFonts w:ascii="Times New Roman" w:hAnsi="Times New Roman"/>
          <w:sz w:val="24"/>
          <w:szCs w:val="24"/>
        </w:rPr>
        <w:t xml:space="preserve">Размещение электронной версии – </w:t>
      </w:r>
      <w:r w:rsidRPr="00A067C3">
        <w:rPr>
          <w:rFonts w:ascii="Times New Roman" w:hAnsi="Times New Roman"/>
          <w:b/>
          <w:sz w:val="24"/>
          <w:szCs w:val="24"/>
        </w:rPr>
        <w:t>вторая половина июля 2016 г.</w:t>
      </w:r>
    </w:p>
    <w:p w:rsidR="00400B1D" w:rsidRDefault="00A067C3" w:rsidP="00A067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67C3">
        <w:rPr>
          <w:rFonts w:ascii="Times New Roman" w:hAnsi="Times New Roman"/>
          <w:sz w:val="24"/>
          <w:szCs w:val="24"/>
        </w:rPr>
        <w:t>Рассылка печатных экземпляров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67C3">
        <w:rPr>
          <w:rFonts w:ascii="Times New Roman" w:hAnsi="Times New Roman"/>
          <w:b/>
          <w:sz w:val="24"/>
          <w:szCs w:val="24"/>
        </w:rPr>
        <w:t>первая половина августа 2016 г</w:t>
      </w:r>
      <w:r w:rsidR="00400B1D" w:rsidRPr="00A067C3">
        <w:rPr>
          <w:rFonts w:ascii="Times New Roman" w:hAnsi="Times New Roman"/>
          <w:b/>
          <w:sz w:val="24"/>
          <w:szCs w:val="24"/>
        </w:rPr>
        <w:t>.</w:t>
      </w:r>
    </w:p>
    <w:p w:rsidR="007B27E2" w:rsidRPr="007546F6" w:rsidRDefault="007B27E2" w:rsidP="00400B1D">
      <w:pPr>
        <w:spacing w:after="0" w:line="240" w:lineRule="auto"/>
        <w:rPr>
          <w:rFonts w:ascii="Times New Roman" w:hAnsi="Times New Roman"/>
          <w:b/>
          <w:sz w:val="18"/>
          <w:szCs w:val="24"/>
        </w:rPr>
      </w:pPr>
    </w:p>
    <w:p w:rsidR="007B27E2" w:rsidRPr="007B27E2" w:rsidRDefault="007B27E2" w:rsidP="00400B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27E2">
        <w:rPr>
          <w:rFonts w:ascii="Times New Roman" w:hAnsi="Times New Roman"/>
          <w:b/>
          <w:sz w:val="24"/>
          <w:szCs w:val="24"/>
        </w:rPr>
        <w:t xml:space="preserve">Австралийской компанией подсчитывается импакт-фактор. </w:t>
      </w:r>
    </w:p>
    <w:p w:rsidR="007B27E2" w:rsidRPr="000C1DDA" w:rsidRDefault="007B27E2" w:rsidP="00400B1D">
      <w:pPr>
        <w:spacing w:after="0" w:line="240" w:lineRule="auto"/>
        <w:rPr>
          <w:rFonts w:ascii="Times New Roman" w:hAnsi="Times New Roman"/>
          <w:sz w:val="14"/>
          <w:szCs w:val="24"/>
        </w:rPr>
      </w:pPr>
    </w:p>
    <w:p w:rsidR="007B27E2" w:rsidRPr="007B27E2" w:rsidRDefault="007B27E2" w:rsidP="00400B1D">
      <w:pPr>
        <w:spacing w:after="0" w:line="240" w:lineRule="auto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7B27E2">
        <w:rPr>
          <w:rFonts w:ascii="Times New Roman" w:hAnsi="Times New Roman"/>
          <w:b/>
          <w:i/>
          <w:color w:val="FF0000"/>
          <w:sz w:val="24"/>
          <w:szCs w:val="24"/>
        </w:rPr>
        <w:t xml:space="preserve">Импакт-фактор журнала «Путь науки» - 0.543 (Global Impact Factor, Австралия)  </w:t>
      </w:r>
    </w:p>
    <w:p w:rsidR="00400B1D" w:rsidRPr="00587D6C" w:rsidRDefault="00400B1D" w:rsidP="00400B1D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AFC">
        <w:rPr>
          <w:rFonts w:ascii="Times New Roman" w:hAnsi="Times New Roman"/>
          <w:sz w:val="24"/>
          <w:szCs w:val="24"/>
        </w:rPr>
        <w:t xml:space="preserve">Полное библиографическое описание всех статей журнала представлено в Научной электронной библиотеке 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elibrary</w:t>
      </w:r>
      <w:r w:rsidRPr="000A3AFC">
        <w:rPr>
          <w:rFonts w:ascii="Times New Roman" w:hAnsi="Times New Roman"/>
          <w:b/>
          <w:sz w:val="24"/>
          <w:szCs w:val="24"/>
        </w:rPr>
        <w:t>.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ru</w:t>
      </w:r>
      <w:r w:rsidRPr="000A3AFC">
        <w:rPr>
          <w:rFonts w:ascii="Times New Roman" w:hAnsi="Times New Roman"/>
          <w:sz w:val="24"/>
          <w:szCs w:val="24"/>
        </w:rPr>
        <w:t xml:space="preserve"> с целью формирования Российского индекса научного цитирования </w:t>
      </w:r>
      <w:r w:rsidRPr="000A3AFC">
        <w:rPr>
          <w:rFonts w:ascii="Times New Roman" w:hAnsi="Times New Roman"/>
          <w:b/>
          <w:sz w:val="24"/>
          <w:szCs w:val="24"/>
        </w:rPr>
        <w:t>(РИНЦ).</w:t>
      </w:r>
    </w:p>
    <w:p w:rsidR="00400B1D" w:rsidRPr="00BD306B" w:rsidRDefault="00400B1D" w:rsidP="00400B1D">
      <w:pPr>
        <w:spacing w:after="0" w:line="240" w:lineRule="auto"/>
        <w:rPr>
          <w:rFonts w:ascii="Times New Roman" w:hAnsi="Times New Roman"/>
          <w:sz w:val="18"/>
          <w:szCs w:val="24"/>
        </w:rPr>
      </w:pP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AFC">
        <w:rPr>
          <w:rFonts w:ascii="Times New Roman" w:hAnsi="Times New Roman"/>
          <w:sz w:val="24"/>
          <w:szCs w:val="24"/>
        </w:rPr>
        <w:t xml:space="preserve">Полные тексты статей каждого выпуска журнала размещены в 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Open</w:t>
      </w:r>
      <w:r w:rsidRPr="000A3AFC">
        <w:rPr>
          <w:rFonts w:ascii="Times New Roman" w:hAnsi="Times New Roman"/>
          <w:b/>
          <w:sz w:val="24"/>
          <w:szCs w:val="24"/>
        </w:rPr>
        <w:t xml:space="preserve"> 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Academic</w:t>
      </w:r>
      <w:r w:rsidRPr="000A3AFC">
        <w:rPr>
          <w:rFonts w:ascii="Times New Roman" w:hAnsi="Times New Roman"/>
          <w:b/>
          <w:sz w:val="24"/>
          <w:szCs w:val="24"/>
        </w:rPr>
        <w:t xml:space="preserve"> 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Journals</w:t>
      </w:r>
      <w:r w:rsidRPr="000A3AFC">
        <w:rPr>
          <w:rFonts w:ascii="Times New Roman" w:hAnsi="Times New Roman"/>
          <w:b/>
          <w:sz w:val="24"/>
          <w:szCs w:val="24"/>
        </w:rPr>
        <w:t xml:space="preserve"> </w:t>
      </w:r>
      <w:r w:rsidRPr="000A3AFC">
        <w:rPr>
          <w:rFonts w:ascii="Times New Roman" w:hAnsi="Times New Roman"/>
          <w:b/>
          <w:sz w:val="24"/>
          <w:szCs w:val="24"/>
          <w:lang w:val="en-US"/>
        </w:rPr>
        <w:t>Index</w:t>
      </w:r>
      <w:r w:rsidRPr="000A3AFC">
        <w:rPr>
          <w:rFonts w:ascii="Times New Roman" w:hAnsi="Times New Roman"/>
          <w:sz w:val="24"/>
          <w:szCs w:val="24"/>
        </w:rPr>
        <w:t xml:space="preserve"> с целью расчёта импакт-фактора, оценки результатов научных исследований, предоставления возможности ознакомиться с научными исследованиями авторов из различных стран.</w:t>
      </w:r>
    </w:p>
    <w:p w:rsidR="00400B1D" w:rsidRPr="00037A82" w:rsidRDefault="00400B1D" w:rsidP="00400B1D">
      <w:pPr>
        <w:spacing w:after="0" w:line="240" w:lineRule="auto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3AFC">
        <w:rPr>
          <w:rFonts w:ascii="Times New Roman" w:hAnsi="Times New Roman"/>
          <w:b/>
          <w:sz w:val="24"/>
          <w:szCs w:val="24"/>
        </w:rPr>
        <w:t>Журнал индексируется в следующих базах данных:</w:t>
      </w:r>
    </w:p>
    <w:p w:rsidR="00400B1D" w:rsidRPr="00037A82" w:rsidRDefault="00400B1D" w:rsidP="00400B1D">
      <w:pPr>
        <w:spacing w:after="0" w:line="240" w:lineRule="auto"/>
        <w:rPr>
          <w:rFonts w:ascii="Times New Roman" w:hAnsi="Times New Roman"/>
          <w:sz w:val="18"/>
          <w:szCs w:val="24"/>
        </w:rPr>
      </w:pP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A3AFC">
        <w:rPr>
          <w:rFonts w:ascii="Times New Roman" w:hAnsi="Times New Roman"/>
          <w:sz w:val="24"/>
          <w:szCs w:val="24"/>
          <w:lang w:val="en-US"/>
        </w:rPr>
        <w:t>Ulrich's Periodicals Directory (США)</w:t>
      </w: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A3AFC">
        <w:rPr>
          <w:rFonts w:ascii="Times New Roman" w:hAnsi="Times New Roman"/>
          <w:sz w:val="24"/>
          <w:szCs w:val="24"/>
          <w:lang w:val="en-US"/>
        </w:rPr>
        <w:t>ResearchBib (Япония)</w:t>
      </w:r>
    </w:p>
    <w:p w:rsidR="00400B1D" w:rsidRPr="000A3AFC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A3AFC">
        <w:rPr>
          <w:rFonts w:ascii="Times New Roman" w:hAnsi="Times New Roman"/>
          <w:sz w:val="24"/>
          <w:szCs w:val="24"/>
          <w:lang w:val="en-US"/>
        </w:rPr>
        <w:t>Open Academic Journals Index (Россия)</w:t>
      </w:r>
    </w:p>
    <w:p w:rsidR="00400B1D" w:rsidRDefault="00400B1D" w:rsidP="00400B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AFC">
        <w:rPr>
          <w:rFonts w:ascii="Times New Roman" w:hAnsi="Times New Roman"/>
          <w:sz w:val="24"/>
          <w:szCs w:val="24"/>
        </w:rPr>
        <w:t xml:space="preserve">Научная электронная библиотека </w:t>
      </w:r>
      <w:r w:rsidRPr="000A3AFC">
        <w:rPr>
          <w:rFonts w:ascii="Times New Roman" w:hAnsi="Times New Roman"/>
          <w:sz w:val="24"/>
          <w:szCs w:val="24"/>
          <w:lang w:val="en-US"/>
        </w:rPr>
        <w:t>eLIBRARY</w:t>
      </w:r>
      <w:r w:rsidRPr="000A3AFC">
        <w:rPr>
          <w:rFonts w:ascii="Times New Roman" w:hAnsi="Times New Roman"/>
          <w:sz w:val="24"/>
          <w:szCs w:val="24"/>
        </w:rPr>
        <w:t>.</w:t>
      </w:r>
      <w:r w:rsidRPr="000A3AFC">
        <w:rPr>
          <w:rFonts w:ascii="Times New Roman" w:hAnsi="Times New Roman"/>
          <w:sz w:val="24"/>
          <w:szCs w:val="24"/>
          <w:lang w:val="en-US"/>
        </w:rPr>
        <w:t>RU</w:t>
      </w:r>
      <w:r w:rsidRPr="000A3AFC">
        <w:rPr>
          <w:rFonts w:ascii="Times New Roman" w:hAnsi="Times New Roman"/>
          <w:sz w:val="24"/>
          <w:szCs w:val="24"/>
        </w:rPr>
        <w:t xml:space="preserve"> / РИНЦ, Россия</w:t>
      </w:r>
    </w:p>
    <w:p w:rsidR="007546F6" w:rsidRPr="007546F6" w:rsidRDefault="007546F6" w:rsidP="007546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46F6">
        <w:rPr>
          <w:rFonts w:ascii="Times New Roman" w:hAnsi="Times New Roman"/>
          <w:sz w:val="24"/>
          <w:szCs w:val="24"/>
        </w:rPr>
        <w:t>Global Impact Factor, Австралия</w:t>
      </w:r>
    </w:p>
    <w:p w:rsidR="00400B1D" w:rsidRPr="00037A82" w:rsidRDefault="00400B1D" w:rsidP="00400B1D">
      <w:pPr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400B1D" w:rsidRDefault="00400B1D" w:rsidP="00400B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44C49">
        <w:rPr>
          <w:rFonts w:ascii="Times New Roman" w:hAnsi="Times New Roman"/>
          <w:sz w:val="24"/>
          <w:szCs w:val="24"/>
        </w:rPr>
        <w:t>Город издания журнала –</w:t>
      </w:r>
      <w:r w:rsidRPr="00644C49">
        <w:rPr>
          <w:rFonts w:ascii="Times New Roman" w:hAnsi="Times New Roman"/>
          <w:b/>
          <w:sz w:val="24"/>
          <w:szCs w:val="24"/>
        </w:rPr>
        <w:t xml:space="preserve"> Волгоград.</w:t>
      </w:r>
    </w:p>
    <w:p w:rsidR="004D0F80" w:rsidRDefault="004D0F80" w:rsidP="00400B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Вместе со статьей автору необходимо прислать заявку по следующей форме: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 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1. Фамилия, имя, отчество полностью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2. Место учебы, работы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3. Занимаемая должность, ученая степень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4. Контактный телефон, электронный адрес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5. Название публикуемой работы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6. Рубрика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7. Почтовый адрес (обязательно с индексом) и ФИО получателя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lastRenderedPageBreak/>
        <w:t>8. Необходимое количество печатных экземпляров</w:t>
      </w:r>
    </w:p>
    <w:p w:rsidR="004D0F80" w:rsidRPr="004D0F80" w:rsidRDefault="004D0F80" w:rsidP="004D0F8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4D0F80">
        <w:rPr>
          <w:rFonts w:ascii="Times New Roman" w:hAnsi="Times New Roman"/>
          <w:color w:val="000000"/>
          <w:sz w:val="24"/>
          <w:szCs w:val="24"/>
        </w:rPr>
        <w:t>9. Публиковались ли Вы ранее в журнале «Путь науки» (если да, просьба указать номер выпуска журнала).</w:t>
      </w:r>
    </w:p>
    <w:p w:rsidR="004D0F80" w:rsidRDefault="004D0F80" w:rsidP="00400B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46F6" w:rsidRPr="007546F6" w:rsidRDefault="007546F6" w:rsidP="00400B1D">
      <w:pPr>
        <w:spacing w:after="0" w:line="240" w:lineRule="auto"/>
        <w:jc w:val="both"/>
        <w:rPr>
          <w:rFonts w:ascii="Times New Roman" w:hAnsi="Times New Roman"/>
          <w:b/>
          <w:sz w:val="16"/>
          <w:szCs w:val="24"/>
        </w:rPr>
      </w:pPr>
    </w:p>
    <w:p w:rsidR="00342C8D" w:rsidRPr="00342C8D" w:rsidRDefault="00342C8D" w:rsidP="00342C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2C8D">
        <w:rPr>
          <w:rFonts w:ascii="Times New Roman" w:hAnsi="Times New Roman"/>
          <w:b/>
          <w:sz w:val="24"/>
          <w:szCs w:val="24"/>
        </w:rPr>
        <w:t xml:space="preserve">Материалы для публикации в журнале (вместе с заявкой) следует направлять по электронной почте ответственному редактору: </w:t>
      </w:r>
      <w:r w:rsidRPr="00342C8D">
        <w:rPr>
          <w:rFonts w:ascii="Times New Roman" w:hAnsi="Times New Roman"/>
          <w:b/>
          <w:sz w:val="24"/>
          <w:szCs w:val="24"/>
          <w:u w:val="single"/>
        </w:rPr>
        <w:t>sciway@mail.ru</w:t>
      </w:r>
    </w:p>
    <w:p w:rsidR="00342C8D" w:rsidRPr="00037A82" w:rsidRDefault="00342C8D" w:rsidP="00342C8D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037A82" w:rsidRDefault="00342C8D" w:rsidP="003A4A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2C8D">
        <w:rPr>
          <w:rFonts w:ascii="Times New Roman" w:hAnsi="Times New Roman"/>
          <w:b/>
          <w:sz w:val="24"/>
          <w:szCs w:val="24"/>
        </w:rPr>
        <w:t xml:space="preserve">С более подробной информацией об условиях участия, стоимости публикации и правилах оформления материалов Вы можете ознакомиться на официальном сайте издательства </w:t>
      </w:r>
      <w:hyperlink r:id="rId6" w:history="1">
        <w:r w:rsidRPr="00342C8D">
          <w:rPr>
            <w:rFonts w:ascii="Times New Roman" w:hAnsi="Times New Roman"/>
            <w:color w:val="0000FF"/>
            <w:sz w:val="24"/>
            <w:szCs w:val="24"/>
            <w:u w:val="single"/>
          </w:rPr>
          <w:t>http://scienceway.ru/</w:t>
        </w:r>
      </w:hyperlink>
      <w:r w:rsidRPr="00342C8D">
        <w:rPr>
          <w:rFonts w:ascii="Times New Roman" w:hAnsi="Times New Roman"/>
          <w:sz w:val="24"/>
          <w:szCs w:val="24"/>
        </w:rPr>
        <w:t xml:space="preserve"> </w:t>
      </w:r>
    </w:p>
    <w:p w:rsidR="000C1DDA" w:rsidRDefault="000C1DDA" w:rsidP="003A4A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DDA" w:rsidRPr="000C1DDA" w:rsidRDefault="000C1DDA" w:rsidP="000C1DD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4"/>
        </w:rPr>
      </w:pPr>
    </w:p>
    <w:sectPr w:rsidR="000C1DDA" w:rsidRPr="000C1DDA" w:rsidSect="00342C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191" w:rsidRDefault="00584191" w:rsidP="001D0C09">
      <w:pPr>
        <w:spacing w:after="0" w:line="240" w:lineRule="auto"/>
      </w:pPr>
      <w:r>
        <w:separator/>
      </w:r>
    </w:p>
  </w:endnote>
  <w:endnote w:type="continuationSeparator" w:id="0">
    <w:p w:rsidR="00584191" w:rsidRDefault="00584191" w:rsidP="001D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191" w:rsidRDefault="00584191" w:rsidP="001D0C09">
      <w:pPr>
        <w:spacing w:after="0" w:line="240" w:lineRule="auto"/>
      </w:pPr>
      <w:r>
        <w:separator/>
      </w:r>
    </w:p>
  </w:footnote>
  <w:footnote w:type="continuationSeparator" w:id="0">
    <w:p w:rsidR="00584191" w:rsidRDefault="00584191" w:rsidP="001D0C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C0"/>
    <w:rsid w:val="0002371D"/>
    <w:rsid w:val="00037A82"/>
    <w:rsid w:val="000417AF"/>
    <w:rsid w:val="00047F08"/>
    <w:rsid w:val="0005068C"/>
    <w:rsid w:val="00053A1F"/>
    <w:rsid w:val="00060DCE"/>
    <w:rsid w:val="000A3AFC"/>
    <w:rsid w:val="000C1DDA"/>
    <w:rsid w:val="000F522A"/>
    <w:rsid w:val="000F7622"/>
    <w:rsid w:val="00144A8D"/>
    <w:rsid w:val="001468F1"/>
    <w:rsid w:val="001A369C"/>
    <w:rsid w:val="001C692F"/>
    <w:rsid w:val="001D0C09"/>
    <w:rsid w:val="002055C0"/>
    <w:rsid w:val="00263232"/>
    <w:rsid w:val="0028699C"/>
    <w:rsid w:val="00291AED"/>
    <w:rsid w:val="002B1E4E"/>
    <w:rsid w:val="002C69AA"/>
    <w:rsid w:val="00342A98"/>
    <w:rsid w:val="00342C8D"/>
    <w:rsid w:val="00384E90"/>
    <w:rsid w:val="003864A1"/>
    <w:rsid w:val="00386BD8"/>
    <w:rsid w:val="00396185"/>
    <w:rsid w:val="00396DF8"/>
    <w:rsid w:val="003A4A15"/>
    <w:rsid w:val="003C48F9"/>
    <w:rsid w:val="003E0752"/>
    <w:rsid w:val="003E6A92"/>
    <w:rsid w:val="00400B1D"/>
    <w:rsid w:val="00433F01"/>
    <w:rsid w:val="004444A6"/>
    <w:rsid w:val="004806C5"/>
    <w:rsid w:val="004830B6"/>
    <w:rsid w:val="00492F99"/>
    <w:rsid w:val="004A5B92"/>
    <w:rsid w:val="004D0F80"/>
    <w:rsid w:val="004E40EA"/>
    <w:rsid w:val="004F19B0"/>
    <w:rsid w:val="004F36B6"/>
    <w:rsid w:val="00507CE5"/>
    <w:rsid w:val="00584191"/>
    <w:rsid w:val="00587D6C"/>
    <w:rsid w:val="005D7A5F"/>
    <w:rsid w:val="00617B4E"/>
    <w:rsid w:val="00676CF9"/>
    <w:rsid w:val="00676E49"/>
    <w:rsid w:val="006F12B0"/>
    <w:rsid w:val="00714147"/>
    <w:rsid w:val="00722697"/>
    <w:rsid w:val="007245C5"/>
    <w:rsid w:val="00733871"/>
    <w:rsid w:val="007546F6"/>
    <w:rsid w:val="007B27E2"/>
    <w:rsid w:val="007E179D"/>
    <w:rsid w:val="007F7300"/>
    <w:rsid w:val="00824717"/>
    <w:rsid w:val="008374F6"/>
    <w:rsid w:val="0086564B"/>
    <w:rsid w:val="00865EB1"/>
    <w:rsid w:val="008A37AA"/>
    <w:rsid w:val="008C55DC"/>
    <w:rsid w:val="008D1352"/>
    <w:rsid w:val="00930E0E"/>
    <w:rsid w:val="00947A05"/>
    <w:rsid w:val="00951A1D"/>
    <w:rsid w:val="00966FD8"/>
    <w:rsid w:val="00976B3B"/>
    <w:rsid w:val="00A012DF"/>
    <w:rsid w:val="00A067C3"/>
    <w:rsid w:val="00A33B20"/>
    <w:rsid w:val="00AA4344"/>
    <w:rsid w:val="00AD4A28"/>
    <w:rsid w:val="00AF13D6"/>
    <w:rsid w:val="00B32666"/>
    <w:rsid w:val="00B464FA"/>
    <w:rsid w:val="00B47157"/>
    <w:rsid w:val="00B5543C"/>
    <w:rsid w:val="00B55836"/>
    <w:rsid w:val="00B56356"/>
    <w:rsid w:val="00B56C1E"/>
    <w:rsid w:val="00B957CD"/>
    <w:rsid w:val="00BB0C46"/>
    <w:rsid w:val="00BB4617"/>
    <w:rsid w:val="00C36717"/>
    <w:rsid w:val="00C6516E"/>
    <w:rsid w:val="00C6677E"/>
    <w:rsid w:val="00C76D57"/>
    <w:rsid w:val="00C84462"/>
    <w:rsid w:val="00C879A5"/>
    <w:rsid w:val="00CA3871"/>
    <w:rsid w:val="00CB6496"/>
    <w:rsid w:val="00DA093C"/>
    <w:rsid w:val="00DC3A22"/>
    <w:rsid w:val="00E03AE4"/>
    <w:rsid w:val="00E2492E"/>
    <w:rsid w:val="00E24DF4"/>
    <w:rsid w:val="00E34676"/>
    <w:rsid w:val="00E86FAE"/>
    <w:rsid w:val="00ED74B6"/>
    <w:rsid w:val="00EF0341"/>
    <w:rsid w:val="00EF32B4"/>
    <w:rsid w:val="00F12B07"/>
    <w:rsid w:val="00F33D1F"/>
    <w:rsid w:val="00F35466"/>
    <w:rsid w:val="00F805FA"/>
    <w:rsid w:val="00FA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343D"/>
  <w15:docId w15:val="{A29AA97E-DFEE-4B5B-BB2A-EFFB12BB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4444A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56C1E"/>
    <w:rPr>
      <w:color w:val="0000FF"/>
      <w:u w:val="single"/>
    </w:rPr>
  </w:style>
  <w:style w:type="character" w:styleId="a4">
    <w:name w:val="Strong"/>
    <w:basedOn w:val="a0"/>
    <w:uiPriority w:val="22"/>
    <w:qFormat/>
    <w:rsid w:val="00B56C1E"/>
    <w:rPr>
      <w:b/>
      <w:bCs/>
    </w:rPr>
  </w:style>
  <w:style w:type="paragraph" w:styleId="a5">
    <w:name w:val="header"/>
    <w:basedOn w:val="a"/>
    <w:link w:val="a6"/>
    <w:uiPriority w:val="99"/>
    <w:unhideWhenUsed/>
    <w:rsid w:val="001D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0C0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D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0C09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D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0C0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037A82"/>
    <w:rPr>
      <w:i/>
      <w:iCs/>
    </w:rPr>
  </w:style>
  <w:style w:type="paragraph" w:styleId="ac">
    <w:name w:val="Normal (Web)"/>
    <w:basedOn w:val="a"/>
    <w:uiPriority w:val="99"/>
    <w:unhideWhenUsed/>
    <w:rsid w:val="004A5B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ienceway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Sergey Musienko</cp:lastModifiedBy>
  <cp:revision>8</cp:revision>
  <cp:lastPrinted>2016-03-09T09:07:00Z</cp:lastPrinted>
  <dcterms:created xsi:type="dcterms:W3CDTF">2016-03-09T09:08:00Z</dcterms:created>
  <dcterms:modified xsi:type="dcterms:W3CDTF">2016-06-06T09:39:00Z</dcterms:modified>
</cp:coreProperties>
</file>